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shd w:val="clear" w:color="auto" w:fill="FFFFFF"/>
        <w:tblCellMar>
          <w:left w:w="0" w:type="dxa"/>
          <w:right w:w="0" w:type="dxa"/>
        </w:tblCellMar>
        <w:tblLook w:val="04A0" w:firstRow="1" w:lastRow="0" w:firstColumn="1" w:lastColumn="0" w:noHBand="0" w:noVBand="1"/>
      </w:tblPr>
      <w:tblGrid>
        <w:gridCol w:w="3043"/>
        <w:gridCol w:w="6421"/>
      </w:tblGrid>
      <w:tr w:rsidR="007D317A" w14:paraId="058B3F7F" w14:textId="77777777">
        <w:tc>
          <w:tcPr>
            <w:tcW w:w="3043" w:type="dxa"/>
            <w:shd w:val="clear" w:color="auto" w:fill="FFFFFF"/>
            <w:tcMar>
              <w:top w:w="0" w:type="dxa"/>
              <w:left w:w="108" w:type="dxa"/>
              <w:bottom w:w="0" w:type="dxa"/>
              <w:right w:w="108" w:type="dxa"/>
            </w:tcMar>
            <w:hideMark/>
          </w:tcPr>
          <w:p w14:paraId="07B9FB12" w14:textId="77777777" w:rsidR="007D317A" w:rsidRDefault="00000000">
            <w:pPr>
              <w:spacing w:after="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color w:val="000000"/>
                <w:sz w:val="28"/>
                <w:szCs w:val="28"/>
                <w:lang w:eastAsia="en-GB"/>
              </w:rPr>
              <w:t>UỶ BAN NHÂN DÂN</w:t>
            </w:r>
          </w:p>
          <w:p w14:paraId="04E195FE" w14:textId="77777777" w:rsidR="007D317A" w:rsidRDefault="00000000">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noProof/>
                <w:color w:val="000000"/>
                <w:sz w:val="28"/>
                <w:szCs w:val="28"/>
                <w:lang w:eastAsia="en-GB"/>
              </w:rPr>
              <mc:AlternateContent>
                <mc:Choice Requires="wps">
                  <w:drawing>
                    <wp:anchor distT="0" distB="0" distL="114300" distR="114300" simplePos="0" relativeHeight="251660288" behindDoc="0" locked="0" layoutInCell="1" allowOverlap="1" wp14:anchorId="1F5CDFA6" wp14:editId="48FCA6E4">
                      <wp:simplePos x="0" y="0"/>
                      <wp:positionH relativeFrom="column">
                        <wp:posOffset>396240</wp:posOffset>
                      </wp:positionH>
                      <wp:positionV relativeFrom="paragraph">
                        <wp:posOffset>237490</wp:posOffset>
                      </wp:positionV>
                      <wp:extent cx="876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4C29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2pt,18.7pt" to="100.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TqmwEAAJMDAAAOAAAAZHJzL2Uyb0RvYy54bWysU8tu2zAQvBfIPxC815JTIA0E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" strokecolor="#4579b8 [3044]"/>
                  </w:pict>
                </mc:Fallback>
              </mc:AlternateContent>
            </w:r>
            <w:r>
              <w:rPr>
                <w:rFonts w:ascii="Times New Roman" w:eastAsia="Times New Roman" w:hAnsi="Times New Roman" w:cs="Times New Roman"/>
                <w:b/>
                <w:bCs/>
                <w:color w:val="000000"/>
                <w:sz w:val="28"/>
                <w:szCs w:val="28"/>
                <w:lang w:eastAsia="en-GB"/>
              </w:rPr>
              <w:t>XÃ SƠN CHÂU</w:t>
            </w:r>
          </w:p>
        </w:tc>
        <w:tc>
          <w:tcPr>
            <w:tcW w:w="6421" w:type="dxa"/>
            <w:shd w:val="clear" w:color="auto" w:fill="FFFFFF"/>
            <w:tcMar>
              <w:top w:w="0" w:type="dxa"/>
              <w:left w:w="108" w:type="dxa"/>
              <w:bottom w:w="0" w:type="dxa"/>
              <w:right w:w="108" w:type="dxa"/>
            </w:tcMar>
            <w:hideMark/>
          </w:tcPr>
          <w:p w14:paraId="5D43EA71" w14:textId="77777777" w:rsidR="007D317A" w:rsidRDefault="00000000">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color w:val="000000"/>
                <w:sz w:val="28"/>
                <w:szCs w:val="28"/>
                <w:lang w:eastAsia="en-GB"/>
              </w:rPr>
              <w:t>CỘNG HOÀ XÃ HỘI CHỦ NGHĨA VIỆT NAM</w:t>
            </w:r>
          </w:p>
          <w:p w14:paraId="1185E199" w14:textId="77777777" w:rsidR="007D317A" w:rsidRDefault="00000000">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color w:val="000000"/>
                <w:sz w:val="28"/>
                <w:szCs w:val="28"/>
                <w:lang w:eastAsia="en-GB"/>
              </w:rPr>
              <w:t>Độc lập – Tự do – Hạnh phúc</w:t>
            </w:r>
          </w:p>
          <w:p w14:paraId="582C5750" w14:textId="77777777" w:rsidR="007D317A" w:rsidRDefault="00000000">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noProof/>
                <w:color w:val="000000"/>
                <w:sz w:val="28"/>
                <w:szCs w:val="28"/>
                <w:lang w:eastAsia="en-GB"/>
              </w:rPr>
              <mc:AlternateContent>
                <mc:Choice Requires="wps">
                  <w:drawing>
                    <wp:anchor distT="0" distB="0" distL="114300" distR="114300" simplePos="0" relativeHeight="251659264" behindDoc="0" locked="0" layoutInCell="1" allowOverlap="1" wp14:anchorId="1F9B4C86" wp14:editId="23D38666">
                      <wp:simplePos x="0" y="0"/>
                      <wp:positionH relativeFrom="column">
                        <wp:posOffset>876935</wp:posOffset>
                      </wp:positionH>
                      <wp:positionV relativeFrom="paragraph">
                        <wp:posOffset>29210</wp:posOffset>
                      </wp:positionV>
                      <wp:extent cx="214312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0DF01A"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05pt,2.3pt" to="237.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" strokecolor="#4579b8 [3044]"/>
                  </w:pict>
                </mc:Fallback>
              </mc:AlternateContent>
            </w:r>
            <w:r>
              <w:rPr>
                <w:rFonts w:ascii="Times New Roman" w:eastAsia="Times New Roman" w:hAnsi="Times New Roman" w:cs="Times New Roman"/>
                <w:color w:val="000000"/>
                <w:sz w:val="28"/>
                <w:szCs w:val="28"/>
                <w:lang w:eastAsia="en-GB"/>
              </w:rPr>
              <w:t> </w:t>
            </w:r>
          </w:p>
          <w:p w14:paraId="381E82C3" w14:textId="77777777" w:rsidR="007D317A" w:rsidRDefault="00000000">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i/>
                <w:iCs/>
                <w:color w:val="000000"/>
                <w:sz w:val="28"/>
                <w:szCs w:val="28"/>
                <w:lang w:eastAsia="en-GB"/>
              </w:rPr>
              <w:t>Sơn Châu, ngày 18 tháng 8 năm 2023</w:t>
            </w:r>
          </w:p>
        </w:tc>
      </w:tr>
    </w:tbl>
    <w:p w14:paraId="4A0F97A5" w14:textId="77777777" w:rsidR="007D317A" w:rsidRDefault="00000000">
      <w:pPr>
        <w:shd w:val="clear" w:color="auto" w:fill="FFFFFF"/>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color w:val="000000"/>
          <w:sz w:val="28"/>
          <w:szCs w:val="28"/>
          <w:lang w:eastAsia="en-GB"/>
        </w:rPr>
        <w:t> </w:t>
      </w:r>
    </w:p>
    <w:p w14:paraId="53396ABC" w14:textId="77777777" w:rsidR="007D317A" w:rsidRDefault="00000000">
      <w:pPr>
        <w:spacing w:after="0" w:line="240" w:lineRule="auto"/>
        <w:jc w:val="center"/>
        <w:rPr>
          <w:rFonts w:ascii="Times New Roman" w:eastAsia="Times New Roman" w:hAnsi="Times New Roman" w:cs="Times New Roman"/>
          <w:color w:val="000000"/>
          <w:sz w:val="28"/>
          <w:szCs w:val="28"/>
          <w:shd w:val="clear" w:color="auto" w:fill="FFFFFF"/>
          <w:lang w:eastAsia="en-GB"/>
        </w:rPr>
      </w:pPr>
      <w:r>
        <w:rPr>
          <w:rFonts w:ascii="Times New Roman" w:eastAsia="Times New Roman" w:hAnsi="Times New Roman" w:cs="Times New Roman"/>
          <w:b/>
          <w:bCs/>
          <w:color w:val="000000"/>
          <w:sz w:val="28"/>
          <w:szCs w:val="28"/>
          <w:shd w:val="clear" w:color="auto" w:fill="FFFFFF"/>
          <w:lang w:eastAsia="en-GB"/>
        </w:rPr>
        <w:t>NỘI QUY TIẾP CÔNG DÂN</w:t>
      </w:r>
    </w:p>
    <w:p w14:paraId="5CC0874F" w14:textId="77777777" w:rsidR="007D317A" w:rsidRDefault="00000000">
      <w:pPr>
        <w:spacing w:after="0" w:line="240" w:lineRule="auto"/>
        <w:jc w:val="center"/>
        <w:rPr>
          <w:rFonts w:ascii="Times New Roman" w:eastAsia="Times New Roman" w:hAnsi="Times New Roman" w:cs="Times New Roman"/>
          <w:color w:val="000000"/>
          <w:sz w:val="28"/>
          <w:szCs w:val="28"/>
          <w:shd w:val="clear" w:color="auto" w:fill="FFFFFF"/>
          <w:lang w:eastAsia="en-GB"/>
        </w:rPr>
      </w:pPr>
      <w:r>
        <w:rPr>
          <w:rFonts w:ascii="Times New Roman" w:eastAsia="Times New Roman" w:hAnsi="Times New Roman" w:cs="Times New Roman"/>
          <w:b/>
          <w:bCs/>
          <w:color w:val="000000"/>
          <w:sz w:val="28"/>
          <w:szCs w:val="28"/>
          <w:shd w:val="clear" w:color="auto" w:fill="FFFFFF"/>
          <w:lang w:eastAsia="en-GB"/>
        </w:rPr>
        <w:t>TẠI TRỤ SỞ ỦY BAN NHÂN DÂN XÃ SƠN CHÂU</w:t>
      </w:r>
    </w:p>
    <w:p w14:paraId="6113D9CF" w14:textId="77777777" w:rsidR="007D317A" w:rsidRDefault="00000000">
      <w:pPr>
        <w:spacing w:after="0" w:line="240" w:lineRule="auto"/>
        <w:jc w:val="center"/>
        <w:rPr>
          <w:rFonts w:ascii="Times New Roman" w:eastAsia="Times New Roman" w:hAnsi="Times New Roman" w:cs="Times New Roman"/>
          <w:i/>
          <w:iCs/>
          <w:color w:val="000000"/>
          <w:sz w:val="24"/>
          <w:szCs w:val="24"/>
          <w:shd w:val="clear" w:color="auto" w:fill="FFFFFF"/>
          <w:lang w:eastAsia="en-GB"/>
        </w:rPr>
      </w:pPr>
      <w:r>
        <w:rPr>
          <w:rFonts w:ascii="Times New Roman" w:eastAsia="Times New Roman" w:hAnsi="Times New Roman" w:cs="Times New Roman"/>
          <w:i/>
          <w:iCs/>
          <w:color w:val="000000"/>
          <w:sz w:val="24"/>
          <w:szCs w:val="24"/>
          <w:shd w:val="clear" w:color="auto" w:fill="FFFFFF"/>
          <w:lang w:eastAsia="en-GB"/>
        </w:rPr>
        <w:t>(Ban hành kèm theo Quyết định số 76 /QĐ-UBND, </w:t>
      </w:r>
    </w:p>
    <w:p w14:paraId="5197BA8E" w14:textId="77777777" w:rsidR="007D317A" w:rsidRDefault="00000000">
      <w:pPr>
        <w:spacing w:after="0" w:line="240" w:lineRule="auto"/>
        <w:jc w:val="center"/>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i/>
          <w:iCs/>
          <w:color w:val="000000"/>
          <w:sz w:val="24"/>
          <w:szCs w:val="24"/>
          <w:shd w:val="clear" w:color="auto" w:fill="FFFFFF"/>
          <w:lang w:eastAsia="en-GB"/>
        </w:rPr>
        <w:t>ngày 16 tháng 8 năm 2023 của Chủ tịch UBND xã Sơn Châu)</w:t>
      </w:r>
    </w:p>
    <w:p w14:paraId="44DCCA0E" w14:textId="77777777" w:rsidR="007D317A" w:rsidRDefault="00000000">
      <w:pPr>
        <w:shd w:val="clear" w:color="auto" w:fill="FFFFFF"/>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w:t>
      </w:r>
    </w:p>
    <w:p w14:paraId="65404736"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lang w:eastAsia="en-GB"/>
        </w:rPr>
      </w:pPr>
      <w:r>
        <w:rPr>
          <w:rFonts w:ascii="Times New Roman" w:eastAsia="Times New Roman" w:hAnsi="Times New Roman" w:cs="Times New Roman"/>
          <w:color w:val="000000"/>
          <w:sz w:val="28"/>
          <w:szCs w:val="28"/>
          <w:lang w:eastAsia="en-GB"/>
        </w:rPr>
        <w:t> </w:t>
      </w:r>
      <w:r>
        <w:rPr>
          <w:rFonts w:ascii="Times New Roman" w:eastAsia="Times New Roman" w:hAnsi="Times New Roman" w:cs="Times New Roman"/>
          <w:b/>
          <w:bCs/>
          <w:sz w:val="28"/>
          <w:szCs w:val="28"/>
          <w:shd w:val="clear" w:color="auto" w:fill="FFFFFF"/>
          <w:lang w:eastAsia="en-GB"/>
        </w:rPr>
        <w:t>I. Quyền và nghĩa vụ của người đến khiếu nại, tố cáo, kiến nghị, phản ánh.</w:t>
      </w:r>
    </w:p>
    <w:p w14:paraId="6DF8D16F"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 Khi đến nơi tiếp công dân, người khiếu nại, tố cáo, kiến nghị, phản ánh có các quyền sau đây:</w:t>
      </w:r>
    </w:p>
    <w:p w14:paraId="7D8781F6"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a) Trình bày về nội dung khiếu nại, tố cáo, kiến nghị, phản ánh;</w:t>
      </w:r>
    </w:p>
    <w:p w14:paraId="5291B746"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b) Được hướng dẫn, giải thích về nội dung liên quan đến khiếu nại, tố cáo, kiến nghị, phản ánh của mình;</w:t>
      </w:r>
    </w:p>
    <w:p w14:paraId="3B30CA7A"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 Khiếu nại, tố cáo về hành vi vi phạm pháp luật của người tiếp công dân;</w:t>
      </w:r>
    </w:p>
    <w:p w14:paraId="59D48030"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 Nhận thông báo về việc tiếp nhận, kết quả xử lý khiếu nại, tố cáo, kiến nghị, phản ánh;</w:t>
      </w:r>
    </w:p>
    <w:p w14:paraId="4846916C"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đ) Trường hợp người khiếu nại, tố cáo, kiến nghị, phản ánh không sử dụng thông thạo tiếng Việt thì có quyền sử dụng người phiên dịch;</w:t>
      </w:r>
    </w:p>
    <w:p w14:paraId="5645A9DC"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e) Các quyền khác theo quy định của pháp luật về khiếu nại, tố cáo.</w:t>
      </w:r>
    </w:p>
    <w:p w14:paraId="49923DA7"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 Khi đến nơi tiếp công dân, người khiếu nại, tố cáo, kiến nghị, phản ánh có các nghĩa vụ sau đây:</w:t>
      </w:r>
    </w:p>
    <w:p w14:paraId="0A541C9E"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a) Nêu rõ họ tên, địa chỉ hoặc xuất trình giấy tờ tùy thân, giấy ủy quyền (nếu có);</w:t>
      </w:r>
    </w:p>
    <w:p w14:paraId="57DA90EB"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b) Có thái độ đúng mực, tôn trọng đối với người tiếp công dân;</w:t>
      </w:r>
    </w:p>
    <w:p w14:paraId="76F6780F"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14:paraId="6868DED8"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 Nghiêm chỉnh chấp hành nội quy tiếp công dân và hướng dẫn của người tiếp công dân;</w:t>
      </w:r>
    </w:p>
    <w:p w14:paraId="1A39E701"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đ) Trường hợp nhiều người cùng khiếu nại, tố cáo, kiến nghị, phản ánh về một nội dung thì phải cử người đại diện để trình bày nội dung khiếu nại, tố cáo, kiến nghị, phản ánh;</w:t>
      </w:r>
    </w:p>
    <w:p w14:paraId="3A5FBF5F"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e) Chịu trách nhiệm trước pháp luật về nội dung khiếu nại, tố cáo của mình.</w:t>
      </w:r>
    </w:p>
    <w:p w14:paraId="063D6739"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lang w:eastAsia="en-GB"/>
        </w:rPr>
      </w:pPr>
      <w:r>
        <w:rPr>
          <w:rFonts w:ascii="Times New Roman" w:eastAsia="Times New Roman" w:hAnsi="Times New Roman" w:cs="Times New Roman"/>
          <w:sz w:val="28"/>
          <w:szCs w:val="28"/>
          <w:lang w:eastAsia="en-GB"/>
        </w:rPr>
        <w:t> </w:t>
      </w:r>
      <w:r>
        <w:rPr>
          <w:rFonts w:ascii="Times New Roman" w:eastAsia="Times New Roman" w:hAnsi="Times New Roman" w:cs="Times New Roman"/>
          <w:b/>
          <w:bCs/>
          <w:sz w:val="28"/>
          <w:szCs w:val="28"/>
          <w:shd w:val="clear" w:color="auto" w:fill="FFFFFF"/>
          <w:lang w:eastAsia="en-GB"/>
        </w:rPr>
        <w:t>II. Trách nhiệm của người tiếp công dân</w:t>
      </w:r>
    </w:p>
    <w:p w14:paraId="7CADA2A9"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 Khi tiếp công dân, người tiếp công dân phải bảo đảm trang phục chỉnh tề.</w:t>
      </w:r>
    </w:p>
    <w:p w14:paraId="2C462D00"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14:paraId="1B39195E"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14:paraId="788EDFBF"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lastRenderedPageBreak/>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14:paraId="1C2A8FDC"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5. Trực tiếp xử lý hoặc phân loại, chuyển đơn, trình người có thẩm quyền xử lý khiếu nại, tố cáo, kiến nghị, phản ánh; thông báo kết quả xử lý khiếu nại, tố cáo, kiến nghị, phản ánh cho công dân.</w:t>
      </w:r>
    </w:p>
    <w:p w14:paraId="27DDACEF"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6. Yêu cầu người vi phạm nội quy nơi tiếp công dân chấm dứt hành vi vi phạm; trong trường hợp cần thiết, lập biên bản về việc vi phạm và yêu cầu cơ quan chức năng xử lý theo quy định của pháp luật.</w:t>
      </w:r>
    </w:p>
    <w:p w14:paraId="7E4027A2" w14:textId="77777777" w:rsidR="007D317A" w:rsidRDefault="00000000">
      <w:pPr>
        <w:spacing w:after="0" w:line="240" w:lineRule="auto"/>
        <w:ind w:firstLine="720"/>
        <w:jc w:val="both"/>
        <w:rPr>
          <w:rFonts w:ascii="Times New Roman" w:eastAsia="Times New Roman" w:hAnsi="Times New Roman" w:cs="Times New Roman"/>
          <w:sz w:val="28"/>
          <w:szCs w:val="28"/>
          <w:shd w:val="clear" w:color="auto" w:fill="FFFFFF"/>
          <w:lang w:eastAsia="en-GB"/>
        </w:rPr>
      </w:pPr>
      <w:r>
        <w:rPr>
          <w:rFonts w:ascii="Times New Roman" w:eastAsia="Times New Roman" w:hAnsi="Times New Roman" w:cs="Times New Roman"/>
          <w:b/>
          <w:bCs/>
          <w:sz w:val="28"/>
          <w:szCs w:val="28"/>
          <w:shd w:val="clear" w:color="auto" w:fill="FFFFFF"/>
          <w:lang w:eastAsia="en-GB"/>
        </w:rPr>
        <w:t>III. Những trường hợp được từ chối tiếp công dân</w:t>
      </w:r>
    </w:p>
    <w:p w14:paraId="7E3D77BF"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Người tiếp công dân được từ chối tiếp người đến nơi tiếp công dân trong các trường hợp sau đây:</w:t>
      </w:r>
    </w:p>
    <w:p w14:paraId="1727CB02"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 Người trong tình trạng say do dùng chất kích thích, người mắc bệnh tâm thần hoặc một bệnh khác làm mất khả năng nhận thức hoặc khả năng điều khiển hành vi của mình;</w:t>
      </w:r>
    </w:p>
    <w:p w14:paraId="6CA3BF80"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 Người có hành vi đe dọa, xúc phạm cơ quan, tổ chức, đơn vị, người tiếp công dân, người thi hành công vụ hoặc có hành vi khác vi phạm nội quy nơi tiếp công dân;</w:t>
      </w:r>
    </w:p>
    <w:p w14:paraId="60F67F0B"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14:paraId="6B74B86A"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 Những trường hợp khác theo quy định của pháp luật.</w:t>
      </w:r>
    </w:p>
    <w:p w14:paraId="77D3982A"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lang w:eastAsia="en-GB"/>
        </w:rPr>
      </w:pPr>
      <w:r>
        <w:rPr>
          <w:rFonts w:ascii="Times New Roman" w:eastAsia="Times New Roman" w:hAnsi="Times New Roman" w:cs="Times New Roman"/>
          <w:sz w:val="28"/>
          <w:szCs w:val="28"/>
          <w:lang w:eastAsia="en-GB"/>
        </w:rPr>
        <w:t> </w:t>
      </w:r>
      <w:r>
        <w:rPr>
          <w:rFonts w:ascii="Times New Roman" w:eastAsia="Times New Roman" w:hAnsi="Times New Roman" w:cs="Times New Roman"/>
          <w:b/>
          <w:bCs/>
          <w:sz w:val="28"/>
          <w:szCs w:val="28"/>
          <w:shd w:val="clear" w:color="auto" w:fill="FFFFFF"/>
          <w:lang w:eastAsia="en-GB"/>
        </w:rPr>
        <w:t>IV. Thời gian và địa điểm tiếp công dân</w:t>
      </w:r>
    </w:p>
    <w:p w14:paraId="0B818590"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 Thời gian tiếp công dân:</w:t>
      </w:r>
    </w:p>
    <w:p w14:paraId="02ED93FF"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Theo giờ hành chính đã được quy định.</w:t>
      </w:r>
    </w:p>
    <w:p w14:paraId="6F535754"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Công chức Văn phòng – Thống kê trực tiếp, tiếp công dân thường xuyên vào tất cả các ngày làm việc trong tuần.</w:t>
      </w:r>
    </w:p>
    <w:p w14:paraId="6B4A2C79" w14:textId="77777777" w:rsidR="007D317A" w:rsidRDefault="00000000">
      <w:pPr>
        <w:pStyle w:val="rtejustify"/>
        <w:spacing w:before="0" w:beforeAutospacing="0" w:after="0" w:afterAutospacing="0"/>
        <w:ind w:firstLine="709"/>
        <w:jc w:val="both"/>
        <w:rPr>
          <w:sz w:val="28"/>
          <w:szCs w:val="28"/>
        </w:rPr>
      </w:pPr>
      <w:r>
        <w:rPr>
          <w:sz w:val="28"/>
          <w:szCs w:val="28"/>
        </w:rPr>
        <w:t>- Lịch tiếp công dân của Bí Thư  Đảng ủy vào ngày 02 và ngày 15 hàng tháng; Chủ tịch, Phó Chủ tịch Ủy ban nhân dân xã vào ngày thứ 5 hàng tuần, nếu trùng vào ngày nghỉ thì được tổ chức vào ngày làm việc sau đó.</w:t>
      </w:r>
    </w:p>
    <w:p w14:paraId="17991193"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Hết giờ làm việc công dân đến khiếu nại, tố cáo, phản ánh, kiến nghị không được lưu trú lại Trụ sở Ủy ban nhân dân xã.</w:t>
      </w:r>
    </w:p>
    <w:p w14:paraId="6643F25E"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 Địa điểm tiếp công dân:</w:t>
      </w:r>
    </w:p>
    <w:p w14:paraId="57B5E24E" w14:textId="77777777" w:rsidR="007D317A" w:rsidRDefault="00000000">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Tại phòng tiếp dân tại Ủy ban nhân dân xã Sơn Châu.</w:t>
      </w:r>
    </w:p>
    <w:p w14:paraId="77B7A239" w14:textId="77777777" w:rsidR="007D317A" w:rsidRDefault="007D317A">
      <w:pPr>
        <w:shd w:val="clear" w:color="auto" w:fill="FFFFFF"/>
        <w:spacing w:after="0" w:line="240" w:lineRule="auto"/>
        <w:ind w:firstLine="720"/>
        <w:jc w:val="both"/>
        <w:rPr>
          <w:rFonts w:ascii="Times New Roman" w:eastAsia="Times New Roman" w:hAnsi="Times New Roman" w:cs="Times New Roman"/>
          <w:color w:val="000000"/>
          <w:sz w:val="16"/>
          <w:szCs w:val="28"/>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4674"/>
        <w:gridCol w:w="4680"/>
      </w:tblGrid>
      <w:tr w:rsidR="007D317A" w14:paraId="724D4E22" w14:textId="77777777">
        <w:tc>
          <w:tcPr>
            <w:tcW w:w="4785" w:type="dxa"/>
            <w:shd w:val="clear" w:color="auto" w:fill="FFFFFF"/>
            <w:tcMar>
              <w:top w:w="0" w:type="dxa"/>
              <w:left w:w="108" w:type="dxa"/>
              <w:bottom w:w="0" w:type="dxa"/>
              <w:right w:w="108" w:type="dxa"/>
            </w:tcMar>
            <w:hideMark/>
          </w:tcPr>
          <w:p w14:paraId="5AD76761" w14:textId="77777777" w:rsidR="007D317A" w:rsidRDefault="00000000">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8"/>
                <w:szCs w:val="28"/>
                <w:lang w:eastAsia="en-GB"/>
              </w:rPr>
              <w:t> </w:t>
            </w:r>
            <w:r>
              <w:rPr>
                <w:rFonts w:ascii="Times New Roman" w:eastAsia="Times New Roman" w:hAnsi="Times New Roman" w:cs="Times New Roman"/>
                <w:b/>
                <w:bCs/>
                <w:i/>
                <w:iCs/>
                <w:color w:val="000000"/>
                <w:sz w:val="24"/>
                <w:szCs w:val="24"/>
                <w:lang w:eastAsia="en-GB"/>
              </w:rPr>
              <w:t>Nơi nhận:</w:t>
            </w:r>
          </w:p>
          <w:p w14:paraId="14A5EC0D" w14:textId="77777777" w:rsidR="007D317A" w:rsidRDefault="00000000">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-TT ĐU-HĐND (B/c);</w:t>
            </w:r>
          </w:p>
          <w:p w14:paraId="3C5D7335" w14:textId="77777777" w:rsidR="007D317A" w:rsidRDefault="00000000">
            <w:pPr>
              <w:spacing w:after="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lang w:eastAsia="en-GB"/>
              </w:rPr>
              <w:t>- Lưu VP.</w:t>
            </w:r>
          </w:p>
        </w:tc>
        <w:tc>
          <w:tcPr>
            <w:tcW w:w="4785" w:type="dxa"/>
            <w:shd w:val="clear" w:color="auto" w:fill="FFFFFF"/>
            <w:tcMar>
              <w:top w:w="0" w:type="dxa"/>
              <w:left w:w="108" w:type="dxa"/>
              <w:bottom w:w="0" w:type="dxa"/>
              <w:right w:w="108" w:type="dxa"/>
            </w:tcMar>
            <w:hideMark/>
          </w:tcPr>
          <w:p w14:paraId="681992D7" w14:textId="77777777" w:rsidR="007D317A" w:rsidRDefault="00000000">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color w:val="000000"/>
                <w:sz w:val="28"/>
                <w:szCs w:val="28"/>
                <w:lang w:eastAsia="en-GB"/>
              </w:rPr>
              <w:t>TM. UỶ BAN NHÂN DÂN XÃ</w:t>
            </w:r>
          </w:p>
          <w:p w14:paraId="38233319" w14:textId="77777777" w:rsidR="007D317A" w:rsidRDefault="00000000">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w:t>
            </w:r>
            <w:r>
              <w:rPr>
                <w:rFonts w:ascii="Times New Roman" w:eastAsia="Times New Roman" w:hAnsi="Times New Roman" w:cs="Times New Roman"/>
                <w:b/>
                <w:bCs/>
                <w:color w:val="000000"/>
                <w:sz w:val="28"/>
                <w:szCs w:val="28"/>
                <w:lang w:eastAsia="en-GB"/>
              </w:rPr>
              <w:t>CHỦ TỊCH</w:t>
            </w:r>
          </w:p>
          <w:p w14:paraId="396C1CA0" w14:textId="77777777" w:rsidR="007D317A" w:rsidRDefault="007D317A">
            <w:pPr>
              <w:spacing w:after="0" w:line="240" w:lineRule="auto"/>
              <w:jc w:val="center"/>
              <w:rPr>
                <w:rFonts w:ascii="Times New Roman" w:eastAsia="Times New Roman" w:hAnsi="Times New Roman" w:cs="Times New Roman"/>
                <w:b/>
                <w:bCs/>
                <w:color w:val="000000"/>
                <w:sz w:val="28"/>
                <w:szCs w:val="28"/>
                <w:lang w:eastAsia="en-GB"/>
              </w:rPr>
            </w:pPr>
          </w:p>
          <w:p w14:paraId="0392F81A" w14:textId="77777777" w:rsidR="007D317A" w:rsidRDefault="007D317A">
            <w:pPr>
              <w:spacing w:after="0" w:line="240" w:lineRule="auto"/>
              <w:jc w:val="center"/>
              <w:rPr>
                <w:rFonts w:ascii="Times New Roman" w:eastAsia="Times New Roman" w:hAnsi="Times New Roman" w:cs="Times New Roman"/>
                <w:b/>
                <w:bCs/>
                <w:color w:val="000000"/>
                <w:sz w:val="28"/>
                <w:szCs w:val="28"/>
                <w:lang w:eastAsia="en-GB"/>
              </w:rPr>
            </w:pPr>
          </w:p>
          <w:p w14:paraId="3844A5FB" w14:textId="77777777" w:rsidR="007D317A" w:rsidRDefault="007D317A">
            <w:pPr>
              <w:spacing w:after="0" w:line="240" w:lineRule="auto"/>
              <w:jc w:val="center"/>
              <w:rPr>
                <w:rFonts w:ascii="Times New Roman" w:eastAsia="Times New Roman" w:hAnsi="Times New Roman" w:cs="Times New Roman"/>
                <w:b/>
                <w:bCs/>
                <w:color w:val="000000"/>
                <w:sz w:val="28"/>
                <w:szCs w:val="28"/>
                <w:lang w:eastAsia="en-GB"/>
              </w:rPr>
            </w:pPr>
          </w:p>
          <w:p w14:paraId="3CA0724A" w14:textId="77777777" w:rsidR="007D317A" w:rsidRDefault="00000000">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color w:val="000000"/>
                <w:sz w:val="28"/>
                <w:szCs w:val="28"/>
                <w:lang w:eastAsia="en-GB"/>
              </w:rPr>
              <w:br/>
              <w:t>Hồ Phạm Tuân</w:t>
            </w:r>
          </w:p>
        </w:tc>
      </w:tr>
    </w:tbl>
    <w:p w14:paraId="1ABB529C" w14:textId="77777777" w:rsidR="007D317A" w:rsidRDefault="007D317A">
      <w:pPr>
        <w:spacing w:after="0" w:line="240" w:lineRule="auto"/>
        <w:rPr>
          <w:rFonts w:ascii="Times New Roman" w:hAnsi="Times New Roman" w:cs="Times New Roman"/>
          <w:sz w:val="28"/>
          <w:szCs w:val="28"/>
        </w:rPr>
      </w:pPr>
    </w:p>
    <w:sectPr w:rsidR="007D317A">
      <w:pgSz w:w="11906" w:h="16838"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7A"/>
    <w:rsid w:val="00543B56"/>
    <w:rsid w:val="007D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C050"/>
  <w15:docId w15:val="{2C847927-B46B-4659-8154-7B8253AE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rtejustify">
    <w:name w:val="rtejustify"/>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8040">
      <w:bodyDiv w:val="1"/>
      <w:marLeft w:val="0"/>
      <w:marRight w:val="0"/>
      <w:marTop w:val="0"/>
      <w:marBottom w:val="0"/>
      <w:divBdr>
        <w:top w:val="none" w:sz="0" w:space="0" w:color="auto"/>
        <w:left w:val="none" w:sz="0" w:space="0" w:color="auto"/>
        <w:bottom w:val="none" w:sz="0" w:space="0" w:color="auto"/>
        <w:right w:val="none" w:sz="0" w:space="0" w:color="auto"/>
      </w:divBdr>
      <w:divsChild>
        <w:div w:id="833568387">
          <w:marLeft w:val="0"/>
          <w:marRight w:val="0"/>
          <w:marTop w:val="0"/>
          <w:marBottom w:val="0"/>
          <w:divBdr>
            <w:top w:val="none" w:sz="0" w:space="0" w:color="auto"/>
            <w:left w:val="none" w:sz="0" w:space="0" w:color="auto"/>
            <w:bottom w:val="none" w:sz="0" w:space="0" w:color="auto"/>
            <w:right w:val="none" w:sz="0" w:space="0" w:color="auto"/>
          </w:divBdr>
        </w:div>
        <w:div w:id="1227838636">
          <w:marLeft w:val="0"/>
          <w:marRight w:val="0"/>
          <w:marTop w:val="0"/>
          <w:marBottom w:val="0"/>
          <w:divBdr>
            <w:top w:val="none" w:sz="0" w:space="0" w:color="auto"/>
            <w:left w:val="none" w:sz="0" w:space="0" w:color="auto"/>
            <w:bottom w:val="none" w:sz="0" w:space="0" w:color="auto"/>
            <w:right w:val="none" w:sz="0" w:space="0" w:color="auto"/>
          </w:divBdr>
        </w:div>
        <w:div w:id="1591741198">
          <w:marLeft w:val="0"/>
          <w:marRight w:val="0"/>
          <w:marTop w:val="0"/>
          <w:marBottom w:val="0"/>
          <w:divBdr>
            <w:top w:val="none" w:sz="0" w:space="0" w:color="auto"/>
            <w:left w:val="none" w:sz="0" w:space="0" w:color="auto"/>
            <w:bottom w:val="none" w:sz="0" w:space="0" w:color="auto"/>
            <w:right w:val="none" w:sz="0" w:space="0" w:color="auto"/>
          </w:divBdr>
        </w:div>
        <w:div w:id="704797304">
          <w:marLeft w:val="0"/>
          <w:marRight w:val="0"/>
          <w:marTop w:val="0"/>
          <w:marBottom w:val="150"/>
          <w:divBdr>
            <w:top w:val="none" w:sz="0" w:space="0" w:color="auto"/>
            <w:left w:val="none" w:sz="0" w:space="0" w:color="auto"/>
            <w:bottom w:val="none" w:sz="0" w:space="0" w:color="auto"/>
            <w:right w:val="none" w:sz="0" w:space="0" w:color="auto"/>
          </w:divBdr>
        </w:div>
        <w:div w:id="1668054956">
          <w:marLeft w:val="0"/>
          <w:marRight w:val="0"/>
          <w:marTop w:val="0"/>
          <w:marBottom w:val="150"/>
          <w:divBdr>
            <w:top w:val="none" w:sz="0" w:space="0" w:color="auto"/>
            <w:left w:val="none" w:sz="0" w:space="0" w:color="auto"/>
            <w:bottom w:val="none" w:sz="0" w:space="0" w:color="auto"/>
            <w:right w:val="none" w:sz="0" w:space="0" w:color="auto"/>
          </w:divBdr>
        </w:div>
        <w:div w:id="386994656">
          <w:marLeft w:val="0"/>
          <w:marRight w:val="0"/>
          <w:marTop w:val="0"/>
          <w:marBottom w:val="150"/>
          <w:divBdr>
            <w:top w:val="none" w:sz="0" w:space="0" w:color="auto"/>
            <w:left w:val="none" w:sz="0" w:space="0" w:color="auto"/>
            <w:bottom w:val="none" w:sz="0" w:space="0" w:color="auto"/>
            <w:right w:val="none" w:sz="0" w:space="0" w:color="auto"/>
          </w:divBdr>
        </w:div>
        <w:div w:id="1443718594">
          <w:marLeft w:val="0"/>
          <w:marRight w:val="0"/>
          <w:marTop w:val="0"/>
          <w:marBottom w:val="150"/>
          <w:divBdr>
            <w:top w:val="none" w:sz="0" w:space="0" w:color="auto"/>
            <w:left w:val="none" w:sz="0" w:space="0" w:color="auto"/>
            <w:bottom w:val="none" w:sz="0" w:space="0" w:color="auto"/>
            <w:right w:val="none" w:sz="0" w:space="0" w:color="auto"/>
          </w:divBdr>
        </w:div>
        <w:div w:id="1958291935">
          <w:marLeft w:val="0"/>
          <w:marRight w:val="0"/>
          <w:marTop w:val="0"/>
          <w:marBottom w:val="150"/>
          <w:divBdr>
            <w:top w:val="none" w:sz="0" w:space="0" w:color="auto"/>
            <w:left w:val="none" w:sz="0" w:space="0" w:color="auto"/>
            <w:bottom w:val="none" w:sz="0" w:space="0" w:color="auto"/>
            <w:right w:val="none" w:sz="0" w:space="0" w:color="auto"/>
          </w:divBdr>
        </w:div>
        <w:div w:id="1732002780">
          <w:marLeft w:val="0"/>
          <w:marRight w:val="0"/>
          <w:marTop w:val="0"/>
          <w:marBottom w:val="150"/>
          <w:divBdr>
            <w:top w:val="none" w:sz="0" w:space="0" w:color="auto"/>
            <w:left w:val="none" w:sz="0" w:space="0" w:color="auto"/>
            <w:bottom w:val="none" w:sz="0" w:space="0" w:color="auto"/>
            <w:right w:val="none" w:sz="0" w:space="0" w:color="auto"/>
          </w:divBdr>
        </w:div>
        <w:div w:id="2072775274">
          <w:marLeft w:val="0"/>
          <w:marRight w:val="0"/>
          <w:marTop w:val="0"/>
          <w:marBottom w:val="150"/>
          <w:divBdr>
            <w:top w:val="none" w:sz="0" w:space="0" w:color="auto"/>
            <w:left w:val="none" w:sz="0" w:space="0" w:color="auto"/>
            <w:bottom w:val="none" w:sz="0" w:space="0" w:color="auto"/>
            <w:right w:val="none" w:sz="0" w:space="0" w:color="auto"/>
          </w:divBdr>
        </w:div>
        <w:div w:id="35786999">
          <w:marLeft w:val="0"/>
          <w:marRight w:val="0"/>
          <w:marTop w:val="0"/>
          <w:marBottom w:val="150"/>
          <w:divBdr>
            <w:top w:val="none" w:sz="0" w:space="0" w:color="auto"/>
            <w:left w:val="none" w:sz="0" w:space="0" w:color="auto"/>
            <w:bottom w:val="none" w:sz="0" w:space="0" w:color="auto"/>
            <w:right w:val="none" w:sz="0" w:space="0" w:color="auto"/>
          </w:divBdr>
        </w:div>
        <w:div w:id="1656254696">
          <w:marLeft w:val="0"/>
          <w:marRight w:val="0"/>
          <w:marTop w:val="0"/>
          <w:marBottom w:val="150"/>
          <w:divBdr>
            <w:top w:val="none" w:sz="0" w:space="0" w:color="auto"/>
            <w:left w:val="none" w:sz="0" w:space="0" w:color="auto"/>
            <w:bottom w:val="none" w:sz="0" w:space="0" w:color="auto"/>
            <w:right w:val="none" w:sz="0" w:space="0" w:color="auto"/>
          </w:divBdr>
        </w:div>
        <w:div w:id="405958034">
          <w:marLeft w:val="0"/>
          <w:marRight w:val="0"/>
          <w:marTop w:val="0"/>
          <w:marBottom w:val="150"/>
          <w:divBdr>
            <w:top w:val="none" w:sz="0" w:space="0" w:color="auto"/>
            <w:left w:val="none" w:sz="0" w:space="0" w:color="auto"/>
            <w:bottom w:val="none" w:sz="0" w:space="0" w:color="auto"/>
            <w:right w:val="none" w:sz="0" w:space="0" w:color="auto"/>
          </w:divBdr>
        </w:div>
        <w:div w:id="629744161">
          <w:marLeft w:val="0"/>
          <w:marRight w:val="0"/>
          <w:marTop w:val="0"/>
          <w:marBottom w:val="150"/>
          <w:divBdr>
            <w:top w:val="none" w:sz="0" w:space="0" w:color="auto"/>
            <w:left w:val="none" w:sz="0" w:space="0" w:color="auto"/>
            <w:bottom w:val="none" w:sz="0" w:space="0" w:color="auto"/>
            <w:right w:val="none" w:sz="0" w:space="0" w:color="auto"/>
          </w:divBdr>
        </w:div>
        <w:div w:id="1505898045">
          <w:marLeft w:val="0"/>
          <w:marRight w:val="0"/>
          <w:marTop w:val="0"/>
          <w:marBottom w:val="150"/>
          <w:divBdr>
            <w:top w:val="none" w:sz="0" w:space="0" w:color="auto"/>
            <w:left w:val="none" w:sz="0" w:space="0" w:color="auto"/>
            <w:bottom w:val="none" w:sz="0" w:space="0" w:color="auto"/>
            <w:right w:val="none" w:sz="0" w:space="0" w:color="auto"/>
          </w:divBdr>
        </w:div>
        <w:div w:id="1905555431">
          <w:marLeft w:val="0"/>
          <w:marRight w:val="0"/>
          <w:marTop w:val="0"/>
          <w:marBottom w:val="150"/>
          <w:divBdr>
            <w:top w:val="none" w:sz="0" w:space="0" w:color="auto"/>
            <w:left w:val="none" w:sz="0" w:space="0" w:color="auto"/>
            <w:bottom w:val="none" w:sz="0" w:space="0" w:color="auto"/>
            <w:right w:val="none" w:sz="0" w:space="0" w:color="auto"/>
          </w:divBdr>
        </w:div>
        <w:div w:id="364408307">
          <w:marLeft w:val="0"/>
          <w:marRight w:val="0"/>
          <w:marTop w:val="0"/>
          <w:marBottom w:val="150"/>
          <w:divBdr>
            <w:top w:val="none" w:sz="0" w:space="0" w:color="auto"/>
            <w:left w:val="none" w:sz="0" w:space="0" w:color="auto"/>
            <w:bottom w:val="none" w:sz="0" w:space="0" w:color="auto"/>
            <w:right w:val="none" w:sz="0" w:space="0" w:color="auto"/>
          </w:divBdr>
        </w:div>
        <w:div w:id="422846116">
          <w:marLeft w:val="0"/>
          <w:marRight w:val="0"/>
          <w:marTop w:val="0"/>
          <w:marBottom w:val="150"/>
          <w:divBdr>
            <w:top w:val="none" w:sz="0" w:space="0" w:color="auto"/>
            <w:left w:val="none" w:sz="0" w:space="0" w:color="auto"/>
            <w:bottom w:val="none" w:sz="0" w:space="0" w:color="auto"/>
            <w:right w:val="none" w:sz="0" w:space="0" w:color="auto"/>
          </w:divBdr>
        </w:div>
        <w:div w:id="273751857">
          <w:marLeft w:val="0"/>
          <w:marRight w:val="0"/>
          <w:marTop w:val="0"/>
          <w:marBottom w:val="150"/>
          <w:divBdr>
            <w:top w:val="none" w:sz="0" w:space="0" w:color="auto"/>
            <w:left w:val="none" w:sz="0" w:space="0" w:color="auto"/>
            <w:bottom w:val="none" w:sz="0" w:space="0" w:color="auto"/>
            <w:right w:val="none" w:sz="0" w:space="0" w:color="auto"/>
          </w:divBdr>
        </w:div>
        <w:div w:id="571820394">
          <w:marLeft w:val="0"/>
          <w:marRight w:val="0"/>
          <w:marTop w:val="0"/>
          <w:marBottom w:val="150"/>
          <w:divBdr>
            <w:top w:val="none" w:sz="0" w:space="0" w:color="auto"/>
            <w:left w:val="none" w:sz="0" w:space="0" w:color="auto"/>
            <w:bottom w:val="none" w:sz="0" w:space="0" w:color="auto"/>
            <w:right w:val="none" w:sz="0" w:space="0" w:color="auto"/>
          </w:divBdr>
        </w:div>
        <w:div w:id="1963535240">
          <w:marLeft w:val="0"/>
          <w:marRight w:val="0"/>
          <w:marTop w:val="0"/>
          <w:marBottom w:val="150"/>
          <w:divBdr>
            <w:top w:val="none" w:sz="0" w:space="0" w:color="auto"/>
            <w:left w:val="none" w:sz="0" w:space="0" w:color="auto"/>
            <w:bottom w:val="none" w:sz="0" w:space="0" w:color="auto"/>
            <w:right w:val="none" w:sz="0" w:space="0" w:color="auto"/>
          </w:divBdr>
        </w:div>
        <w:div w:id="585919556">
          <w:marLeft w:val="0"/>
          <w:marRight w:val="0"/>
          <w:marTop w:val="0"/>
          <w:marBottom w:val="150"/>
          <w:divBdr>
            <w:top w:val="none" w:sz="0" w:space="0" w:color="auto"/>
            <w:left w:val="none" w:sz="0" w:space="0" w:color="auto"/>
            <w:bottom w:val="none" w:sz="0" w:space="0" w:color="auto"/>
            <w:right w:val="none" w:sz="0" w:space="0" w:color="auto"/>
          </w:divBdr>
        </w:div>
        <w:div w:id="348525564">
          <w:marLeft w:val="0"/>
          <w:marRight w:val="0"/>
          <w:marTop w:val="0"/>
          <w:marBottom w:val="150"/>
          <w:divBdr>
            <w:top w:val="none" w:sz="0" w:space="0" w:color="auto"/>
            <w:left w:val="none" w:sz="0" w:space="0" w:color="auto"/>
            <w:bottom w:val="none" w:sz="0" w:space="0" w:color="auto"/>
            <w:right w:val="none" w:sz="0" w:space="0" w:color="auto"/>
          </w:divBdr>
        </w:div>
        <w:div w:id="823813406">
          <w:marLeft w:val="0"/>
          <w:marRight w:val="0"/>
          <w:marTop w:val="0"/>
          <w:marBottom w:val="150"/>
          <w:divBdr>
            <w:top w:val="none" w:sz="0" w:space="0" w:color="auto"/>
            <w:left w:val="none" w:sz="0" w:space="0" w:color="auto"/>
            <w:bottom w:val="none" w:sz="0" w:space="0" w:color="auto"/>
            <w:right w:val="none" w:sz="0" w:space="0" w:color="auto"/>
          </w:divBdr>
        </w:div>
        <w:div w:id="1239748753">
          <w:marLeft w:val="0"/>
          <w:marRight w:val="0"/>
          <w:marTop w:val="0"/>
          <w:marBottom w:val="150"/>
          <w:divBdr>
            <w:top w:val="none" w:sz="0" w:space="0" w:color="auto"/>
            <w:left w:val="none" w:sz="0" w:space="0" w:color="auto"/>
            <w:bottom w:val="none" w:sz="0" w:space="0" w:color="auto"/>
            <w:right w:val="none" w:sz="0" w:space="0" w:color="auto"/>
          </w:divBdr>
        </w:div>
        <w:div w:id="695542520">
          <w:marLeft w:val="0"/>
          <w:marRight w:val="0"/>
          <w:marTop w:val="0"/>
          <w:marBottom w:val="150"/>
          <w:divBdr>
            <w:top w:val="none" w:sz="0" w:space="0" w:color="auto"/>
            <w:left w:val="none" w:sz="0" w:space="0" w:color="auto"/>
            <w:bottom w:val="none" w:sz="0" w:space="0" w:color="auto"/>
            <w:right w:val="none" w:sz="0" w:space="0" w:color="auto"/>
          </w:divBdr>
        </w:div>
        <w:div w:id="344866794">
          <w:marLeft w:val="0"/>
          <w:marRight w:val="0"/>
          <w:marTop w:val="0"/>
          <w:marBottom w:val="150"/>
          <w:divBdr>
            <w:top w:val="none" w:sz="0" w:space="0" w:color="auto"/>
            <w:left w:val="none" w:sz="0" w:space="0" w:color="auto"/>
            <w:bottom w:val="none" w:sz="0" w:space="0" w:color="auto"/>
            <w:right w:val="none" w:sz="0" w:space="0" w:color="auto"/>
          </w:divBdr>
        </w:div>
        <w:div w:id="268045018">
          <w:marLeft w:val="0"/>
          <w:marRight w:val="0"/>
          <w:marTop w:val="0"/>
          <w:marBottom w:val="150"/>
          <w:divBdr>
            <w:top w:val="none" w:sz="0" w:space="0" w:color="auto"/>
            <w:left w:val="none" w:sz="0" w:space="0" w:color="auto"/>
            <w:bottom w:val="none" w:sz="0" w:space="0" w:color="auto"/>
            <w:right w:val="none" w:sz="0" w:space="0" w:color="auto"/>
          </w:divBdr>
        </w:div>
        <w:div w:id="1658730317">
          <w:marLeft w:val="0"/>
          <w:marRight w:val="0"/>
          <w:marTop w:val="0"/>
          <w:marBottom w:val="150"/>
          <w:divBdr>
            <w:top w:val="none" w:sz="0" w:space="0" w:color="auto"/>
            <w:left w:val="none" w:sz="0" w:space="0" w:color="auto"/>
            <w:bottom w:val="none" w:sz="0" w:space="0" w:color="auto"/>
            <w:right w:val="none" w:sz="0" w:space="0" w:color="auto"/>
          </w:divBdr>
        </w:div>
        <w:div w:id="802310915">
          <w:marLeft w:val="0"/>
          <w:marRight w:val="0"/>
          <w:marTop w:val="0"/>
          <w:marBottom w:val="150"/>
          <w:divBdr>
            <w:top w:val="none" w:sz="0" w:space="0" w:color="auto"/>
            <w:left w:val="none" w:sz="0" w:space="0" w:color="auto"/>
            <w:bottom w:val="none" w:sz="0" w:space="0" w:color="auto"/>
            <w:right w:val="none" w:sz="0" w:space="0" w:color="auto"/>
          </w:divBdr>
        </w:div>
        <w:div w:id="1077247538">
          <w:marLeft w:val="0"/>
          <w:marRight w:val="0"/>
          <w:marTop w:val="0"/>
          <w:marBottom w:val="150"/>
          <w:divBdr>
            <w:top w:val="none" w:sz="0" w:space="0" w:color="auto"/>
            <w:left w:val="none" w:sz="0" w:space="0" w:color="auto"/>
            <w:bottom w:val="none" w:sz="0" w:space="0" w:color="auto"/>
            <w:right w:val="none" w:sz="0" w:space="0" w:color="auto"/>
          </w:divBdr>
        </w:div>
        <w:div w:id="1927961511">
          <w:marLeft w:val="0"/>
          <w:marRight w:val="0"/>
          <w:marTop w:val="0"/>
          <w:marBottom w:val="150"/>
          <w:divBdr>
            <w:top w:val="none" w:sz="0" w:space="0" w:color="auto"/>
            <w:left w:val="none" w:sz="0" w:space="0" w:color="auto"/>
            <w:bottom w:val="none" w:sz="0" w:space="0" w:color="auto"/>
            <w:right w:val="none" w:sz="0" w:space="0" w:color="auto"/>
          </w:divBdr>
        </w:div>
        <w:div w:id="1082720829">
          <w:marLeft w:val="0"/>
          <w:marRight w:val="0"/>
          <w:marTop w:val="0"/>
          <w:marBottom w:val="150"/>
          <w:divBdr>
            <w:top w:val="none" w:sz="0" w:space="0" w:color="auto"/>
            <w:left w:val="none" w:sz="0" w:space="0" w:color="auto"/>
            <w:bottom w:val="none" w:sz="0" w:space="0" w:color="auto"/>
            <w:right w:val="none" w:sz="0" w:space="0" w:color="auto"/>
          </w:divBdr>
        </w:div>
        <w:div w:id="1643802517">
          <w:marLeft w:val="0"/>
          <w:marRight w:val="0"/>
          <w:marTop w:val="0"/>
          <w:marBottom w:val="150"/>
          <w:divBdr>
            <w:top w:val="none" w:sz="0" w:space="0" w:color="auto"/>
            <w:left w:val="none" w:sz="0" w:space="0" w:color="auto"/>
            <w:bottom w:val="none" w:sz="0" w:space="0" w:color="auto"/>
            <w:right w:val="none" w:sz="0" w:space="0" w:color="auto"/>
          </w:divBdr>
        </w:div>
        <w:div w:id="1664577764">
          <w:marLeft w:val="0"/>
          <w:marRight w:val="0"/>
          <w:marTop w:val="0"/>
          <w:marBottom w:val="150"/>
          <w:divBdr>
            <w:top w:val="none" w:sz="0" w:space="0" w:color="auto"/>
            <w:left w:val="none" w:sz="0" w:space="0" w:color="auto"/>
            <w:bottom w:val="none" w:sz="0" w:space="0" w:color="auto"/>
            <w:right w:val="none" w:sz="0" w:space="0" w:color="auto"/>
          </w:divBdr>
        </w:div>
        <w:div w:id="2124215">
          <w:marLeft w:val="0"/>
          <w:marRight w:val="0"/>
          <w:marTop w:val="0"/>
          <w:marBottom w:val="150"/>
          <w:divBdr>
            <w:top w:val="none" w:sz="0" w:space="0" w:color="auto"/>
            <w:left w:val="none" w:sz="0" w:space="0" w:color="auto"/>
            <w:bottom w:val="none" w:sz="0" w:space="0" w:color="auto"/>
            <w:right w:val="none" w:sz="0" w:space="0" w:color="auto"/>
          </w:divBdr>
        </w:div>
        <w:div w:id="1271817289">
          <w:marLeft w:val="0"/>
          <w:marRight w:val="0"/>
          <w:marTop w:val="0"/>
          <w:marBottom w:val="150"/>
          <w:divBdr>
            <w:top w:val="none" w:sz="0" w:space="0" w:color="auto"/>
            <w:left w:val="none" w:sz="0" w:space="0" w:color="auto"/>
            <w:bottom w:val="none" w:sz="0" w:space="0" w:color="auto"/>
            <w:right w:val="none" w:sz="0" w:space="0" w:color="auto"/>
          </w:divBdr>
        </w:div>
        <w:div w:id="2100759972">
          <w:marLeft w:val="0"/>
          <w:marRight w:val="0"/>
          <w:marTop w:val="0"/>
          <w:marBottom w:val="150"/>
          <w:divBdr>
            <w:top w:val="none" w:sz="0" w:space="0" w:color="auto"/>
            <w:left w:val="none" w:sz="0" w:space="0" w:color="auto"/>
            <w:bottom w:val="none" w:sz="0" w:space="0" w:color="auto"/>
            <w:right w:val="none" w:sz="0" w:space="0" w:color="auto"/>
          </w:divBdr>
        </w:div>
        <w:div w:id="1582637330">
          <w:marLeft w:val="0"/>
          <w:marRight w:val="0"/>
          <w:marTop w:val="0"/>
          <w:marBottom w:val="150"/>
          <w:divBdr>
            <w:top w:val="none" w:sz="0" w:space="0" w:color="auto"/>
            <w:left w:val="none" w:sz="0" w:space="0" w:color="auto"/>
            <w:bottom w:val="none" w:sz="0" w:space="0" w:color="auto"/>
            <w:right w:val="none" w:sz="0" w:space="0" w:color="auto"/>
          </w:divBdr>
        </w:div>
        <w:div w:id="1026633841">
          <w:marLeft w:val="0"/>
          <w:marRight w:val="0"/>
          <w:marTop w:val="0"/>
          <w:marBottom w:val="150"/>
          <w:divBdr>
            <w:top w:val="none" w:sz="0" w:space="0" w:color="auto"/>
            <w:left w:val="none" w:sz="0" w:space="0" w:color="auto"/>
            <w:bottom w:val="none" w:sz="0" w:space="0" w:color="auto"/>
            <w:right w:val="none" w:sz="0" w:space="0" w:color="auto"/>
          </w:divBdr>
        </w:div>
        <w:div w:id="126552664">
          <w:marLeft w:val="0"/>
          <w:marRight w:val="0"/>
          <w:marTop w:val="0"/>
          <w:marBottom w:val="150"/>
          <w:divBdr>
            <w:top w:val="none" w:sz="0" w:space="0" w:color="auto"/>
            <w:left w:val="none" w:sz="0" w:space="0" w:color="auto"/>
            <w:bottom w:val="none" w:sz="0" w:space="0" w:color="auto"/>
            <w:right w:val="none" w:sz="0" w:space="0" w:color="auto"/>
          </w:divBdr>
        </w:div>
        <w:div w:id="1830442317">
          <w:marLeft w:val="0"/>
          <w:marRight w:val="0"/>
          <w:marTop w:val="0"/>
          <w:marBottom w:val="150"/>
          <w:divBdr>
            <w:top w:val="none" w:sz="0" w:space="0" w:color="auto"/>
            <w:left w:val="none" w:sz="0" w:space="0" w:color="auto"/>
            <w:bottom w:val="none" w:sz="0" w:space="0" w:color="auto"/>
            <w:right w:val="none" w:sz="0" w:space="0" w:color="auto"/>
          </w:divBdr>
        </w:div>
        <w:div w:id="2040162653">
          <w:marLeft w:val="0"/>
          <w:marRight w:val="0"/>
          <w:marTop w:val="0"/>
          <w:marBottom w:val="150"/>
          <w:divBdr>
            <w:top w:val="none" w:sz="0" w:space="0" w:color="auto"/>
            <w:left w:val="none" w:sz="0" w:space="0" w:color="auto"/>
            <w:bottom w:val="none" w:sz="0" w:space="0" w:color="auto"/>
            <w:right w:val="none" w:sz="0" w:space="0" w:color="auto"/>
          </w:divBdr>
        </w:div>
        <w:div w:id="742723979">
          <w:marLeft w:val="0"/>
          <w:marRight w:val="0"/>
          <w:marTop w:val="0"/>
          <w:marBottom w:val="150"/>
          <w:divBdr>
            <w:top w:val="none" w:sz="0" w:space="0" w:color="auto"/>
            <w:left w:val="none" w:sz="0" w:space="0" w:color="auto"/>
            <w:bottom w:val="none" w:sz="0" w:space="0" w:color="auto"/>
            <w:right w:val="none" w:sz="0" w:space="0" w:color="auto"/>
          </w:divBdr>
        </w:div>
        <w:div w:id="62415798">
          <w:marLeft w:val="0"/>
          <w:marRight w:val="0"/>
          <w:marTop w:val="0"/>
          <w:marBottom w:val="0"/>
          <w:divBdr>
            <w:top w:val="none" w:sz="0" w:space="0" w:color="auto"/>
            <w:left w:val="none" w:sz="0" w:space="0" w:color="auto"/>
            <w:bottom w:val="none" w:sz="0" w:space="0" w:color="auto"/>
            <w:right w:val="none" w:sz="0" w:space="0" w:color="auto"/>
          </w:divBdr>
        </w:div>
        <w:div w:id="1416514578">
          <w:marLeft w:val="0"/>
          <w:marRight w:val="0"/>
          <w:marTop w:val="0"/>
          <w:marBottom w:val="0"/>
          <w:divBdr>
            <w:top w:val="none" w:sz="0" w:space="0" w:color="auto"/>
            <w:left w:val="none" w:sz="0" w:space="0" w:color="auto"/>
            <w:bottom w:val="none" w:sz="0" w:space="0" w:color="auto"/>
            <w:right w:val="none" w:sz="0" w:space="0" w:color="auto"/>
          </w:divBdr>
        </w:div>
        <w:div w:id="1889369618">
          <w:marLeft w:val="0"/>
          <w:marRight w:val="0"/>
          <w:marTop w:val="0"/>
          <w:marBottom w:val="0"/>
          <w:divBdr>
            <w:top w:val="none" w:sz="0" w:space="0" w:color="auto"/>
            <w:left w:val="none" w:sz="0" w:space="0" w:color="auto"/>
            <w:bottom w:val="none" w:sz="0" w:space="0" w:color="auto"/>
            <w:right w:val="none" w:sz="0" w:space="0" w:color="auto"/>
          </w:divBdr>
        </w:div>
        <w:div w:id="35723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066C1-76F0-484D-8147-9DF996C5A762}"/>
</file>

<file path=customXml/itemProps2.xml><?xml version="1.0" encoding="utf-8"?>
<ds:datastoreItem xmlns:ds="http://schemas.openxmlformats.org/officeDocument/2006/customXml" ds:itemID="{C89EAC6B-5927-4F70-B7C1-8631FB0C7818}"/>
</file>

<file path=customXml/itemProps3.xml><?xml version="1.0" encoding="utf-8"?>
<ds:datastoreItem xmlns:ds="http://schemas.openxmlformats.org/officeDocument/2006/customXml" ds:itemID="{5084913E-2C29-4EFE-9096-E42EA3DBB9D2}"/>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TRUNG THINH</dc:creator>
  <cp:lastModifiedBy>DELL</cp:lastModifiedBy>
  <cp:revision>2</cp:revision>
  <dcterms:created xsi:type="dcterms:W3CDTF">2023-10-26T09:55:00Z</dcterms:created>
  <dcterms:modified xsi:type="dcterms:W3CDTF">2023-10-26T09:55:00Z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